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89"/>
        <w:tblOverlap w:val="never"/>
        <w:tblW w:w="10206" w:type="dxa"/>
        <w:tblLook w:val="01E0" w:firstRow="1" w:lastRow="1" w:firstColumn="1" w:lastColumn="1" w:noHBand="0" w:noVBand="0"/>
      </w:tblPr>
      <w:tblGrid>
        <w:gridCol w:w="5920"/>
        <w:gridCol w:w="4286"/>
      </w:tblGrid>
      <w:tr w:rsidR="007F03AA" w:rsidTr="00C9527B">
        <w:trPr>
          <w:trHeight w:val="709"/>
        </w:trPr>
        <w:tc>
          <w:tcPr>
            <w:tcW w:w="5920" w:type="dxa"/>
            <w:hideMark/>
          </w:tcPr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24"/>
              </w:rPr>
              <w:t xml:space="preserve">Принято решением </w:t>
            </w:r>
          </w:p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педагогического совета</w:t>
            </w:r>
          </w:p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3  </w:t>
            </w:r>
          </w:p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от 22.04.2016 г.  </w:t>
            </w:r>
          </w:p>
        </w:tc>
        <w:tc>
          <w:tcPr>
            <w:tcW w:w="4286" w:type="dxa"/>
            <w:hideMark/>
          </w:tcPr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Введено в действие </w:t>
            </w:r>
          </w:p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приказом директора школы</w:t>
            </w:r>
          </w:p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51/1 от 25.04.2016 г.  </w:t>
            </w:r>
          </w:p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школы:</w:t>
            </w:r>
          </w:p>
          <w:p w:rsidR="007F03AA" w:rsidRDefault="007F03AA" w:rsidP="007F03A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</w:rPr>
              <w:t>Н.Г.Аникеева</w:t>
            </w:r>
            <w:proofErr w:type="spellEnd"/>
          </w:p>
        </w:tc>
      </w:tr>
      <w:bookmarkEnd w:id="0"/>
    </w:tbl>
    <w:p w:rsidR="007B400D" w:rsidRDefault="007B400D" w:rsidP="00694A41"/>
    <w:p w:rsidR="006E6AFD" w:rsidRDefault="007B400D" w:rsidP="007B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400D">
        <w:rPr>
          <w:rFonts w:ascii="Times New Roman" w:hAnsi="Times New Roman" w:cs="Times New Roman"/>
          <w:b/>
          <w:sz w:val="28"/>
          <w:szCs w:val="24"/>
        </w:rPr>
        <w:t>Положение о педагогическо</w:t>
      </w:r>
      <w:r w:rsidR="006E6AFD" w:rsidRPr="007B400D">
        <w:rPr>
          <w:rFonts w:ascii="Times New Roman" w:hAnsi="Times New Roman" w:cs="Times New Roman"/>
          <w:b/>
          <w:sz w:val="28"/>
          <w:szCs w:val="24"/>
        </w:rPr>
        <w:t>м совете</w:t>
      </w:r>
    </w:p>
    <w:p w:rsidR="007B400D" w:rsidRPr="007B400D" w:rsidRDefault="007B400D" w:rsidP="007B4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МКОУ «Лобакинская СОШ»</w:t>
      </w:r>
    </w:p>
    <w:p w:rsidR="007B400D" w:rsidRDefault="007B400D" w:rsidP="007B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A41" w:rsidRPr="007B400D" w:rsidRDefault="00694A41" w:rsidP="007B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00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1.1.По</w:t>
      </w:r>
      <w:r w:rsidR="007B400D" w:rsidRPr="007B400D">
        <w:rPr>
          <w:rFonts w:ascii="Times New Roman" w:hAnsi="Times New Roman" w:cs="Times New Roman"/>
          <w:sz w:val="24"/>
          <w:szCs w:val="24"/>
        </w:rPr>
        <w:t>ложение о Педагогическом совете</w:t>
      </w:r>
      <w:r w:rsidRPr="007B400D">
        <w:rPr>
          <w:rFonts w:ascii="Times New Roman" w:hAnsi="Times New Roman" w:cs="Times New Roman"/>
          <w:sz w:val="24"/>
          <w:szCs w:val="24"/>
        </w:rPr>
        <w:t>,</w:t>
      </w:r>
      <w:r w:rsidR="007B400D" w:rsidRPr="007B400D">
        <w:rPr>
          <w:rFonts w:ascii="Times New Roman" w:hAnsi="Times New Roman" w:cs="Times New Roman"/>
          <w:sz w:val="24"/>
          <w:szCs w:val="24"/>
        </w:rPr>
        <w:t xml:space="preserve"> </w:t>
      </w:r>
      <w:r w:rsidRPr="007B400D">
        <w:rPr>
          <w:rFonts w:ascii="Times New Roman" w:hAnsi="Times New Roman" w:cs="Times New Roman"/>
          <w:sz w:val="24"/>
          <w:szCs w:val="24"/>
        </w:rPr>
        <w:t xml:space="preserve">в дальнейшем - «Положение», разработано на основе Федерального </w:t>
      </w:r>
      <w:proofErr w:type="gramStart"/>
      <w:r w:rsidRPr="007B400D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Pr="007B400D">
        <w:rPr>
          <w:rFonts w:ascii="Times New Roman" w:hAnsi="Times New Roman" w:cs="Times New Roman"/>
          <w:sz w:val="24"/>
          <w:szCs w:val="24"/>
        </w:rPr>
        <w:t xml:space="preserve"> 29.12.2012г ФЗ-273 «Об образовании в Российской Федерации», Устава образовательной организации.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ПЕДАГОГИЧЕСКИЙ СОВЕТ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1.2.Целями деятельности Педагогического совета являются: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осуществление самоуправленческих начал;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развитие инициативы коллектива;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воплощение в жизнь государственно-общественных принципов управления.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Конвенцией ООН о правах ребенка;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законами Российской Федерации;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Уставом Образовательной организации;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1.4. Настоящее Положение принимается Педагогическим Советом и утверждается директором образовательной организации.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1.5. Настоящее Положение является локальным нормативным актом, регламентирующим деятельность Образовательной организации.</w:t>
      </w:r>
    </w:p>
    <w:p w:rsidR="00694A41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1.6. Положение о Педсовете образовательной организации принимается на неопределенный срок.</w:t>
      </w:r>
    </w:p>
    <w:p w:rsidR="007B400D" w:rsidRPr="007B400D" w:rsidRDefault="007B400D" w:rsidP="007B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A41" w:rsidRPr="007B400D" w:rsidRDefault="00694A41" w:rsidP="007B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00D">
        <w:rPr>
          <w:rFonts w:ascii="Times New Roman" w:hAnsi="Times New Roman" w:cs="Times New Roman"/>
          <w:b/>
          <w:sz w:val="24"/>
          <w:szCs w:val="24"/>
        </w:rPr>
        <w:t>2.ЗАДАЧИ ПЕДАГОГИЧЕСКОГО СОВЕТА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2.1. Решение общих вопросов управления образовательной деятельностью.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 xml:space="preserve">2.2.Обеспечение направленности деятельности педагогических работников Образовательной </w:t>
      </w:r>
      <w:proofErr w:type="gramStart"/>
      <w:r w:rsidRPr="007B400D">
        <w:rPr>
          <w:rFonts w:ascii="Times New Roman" w:hAnsi="Times New Roman" w:cs="Times New Roman"/>
          <w:sz w:val="24"/>
          <w:szCs w:val="24"/>
        </w:rPr>
        <w:t>организации  на</w:t>
      </w:r>
      <w:proofErr w:type="gramEnd"/>
      <w:r w:rsidRPr="007B400D">
        <w:rPr>
          <w:rFonts w:ascii="Times New Roman" w:hAnsi="Times New Roman" w:cs="Times New Roman"/>
          <w:sz w:val="24"/>
          <w:szCs w:val="24"/>
        </w:rPr>
        <w:t xml:space="preserve"> совершенствование образовательной деятельности.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2.3. Внедрение в практику инновационных технологий образовательной деятельности.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2.4. Управление качеством образовательной деятельности.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2.5. Содействие в обеспечении взаимодействия педагогических работников Образовательного учреждения с общественностью.</w:t>
      </w:r>
    </w:p>
    <w:p w:rsidR="00694A41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7B400D" w:rsidRPr="007B400D" w:rsidRDefault="007B400D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41" w:rsidRPr="007B400D" w:rsidRDefault="00694A41" w:rsidP="007B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00D">
        <w:rPr>
          <w:rFonts w:ascii="Times New Roman" w:hAnsi="Times New Roman" w:cs="Times New Roman"/>
          <w:b/>
          <w:sz w:val="24"/>
          <w:szCs w:val="24"/>
        </w:rPr>
        <w:t>3. КОМПЕТЕНЦИЯ ПЕДАГОГИЧЕСКОГО СОВЕТА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 xml:space="preserve">3.1. Руководство осуществлением образовательного процесса в соответствии Федеральным </w:t>
      </w:r>
      <w:proofErr w:type="gramStart"/>
      <w:r w:rsidRPr="007B400D">
        <w:rPr>
          <w:rFonts w:ascii="Times New Roman" w:hAnsi="Times New Roman" w:cs="Times New Roman"/>
          <w:sz w:val="24"/>
          <w:szCs w:val="24"/>
        </w:rPr>
        <w:t>Законом  от</w:t>
      </w:r>
      <w:proofErr w:type="gramEnd"/>
      <w:r w:rsidRPr="007B400D">
        <w:rPr>
          <w:rFonts w:ascii="Times New Roman" w:hAnsi="Times New Roman" w:cs="Times New Roman"/>
          <w:sz w:val="24"/>
          <w:szCs w:val="24"/>
        </w:rPr>
        <w:t xml:space="preserve"> 29.12.2012г ФЗ-273«Об образовании в Российской Федерации», </w:t>
      </w:r>
      <w:r w:rsidRPr="007B400D">
        <w:rPr>
          <w:rFonts w:ascii="Times New Roman" w:hAnsi="Times New Roman" w:cs="Times New Roman"/>
          <w:sz w:val="24"/>
          <w:szCs w:val="24"/>
        </w:rPr>
        <w:lastRenderedPageBreak/>
        <w:t>с Уставом образовательной организации , лицензией и свидетельством о государственной аккредитации образовательного учреждения.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3.4.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3.6. Организация и совершенствование методического обеспечения образовательного процесса;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3.7. Разработка и принятие образовательных программ и учебных планов;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 xml:space="preserve">3.8. Внесение </w:t>
      </w:r>
      <w:proofErr w:type="gramStart"/>
      <w:r w:rsidRPr="007B400D">
        <w:rPr>
          <w:rFonts w:ascii="Times New Roman" w:hAnsi="Times New Roman" w:cs="Times New Roman"/>
          <w:sz w:val="24"/>
          <w:szCs w:val="24"/>
        </w:rPr>
        <w:t>предложений  по</w:t>
      </w:r>
      <w:proofErr w:type="gramEnd"/>
      <w:r w:rsidRPr="007B400D">
        <w:rPr>
          <w:rFonts w:ascii="Times New Roman" w:hAnsi="Times New Roman" w:cs="Times New Roman"/>
          <w:sz w:val="24"/>
          <w:szCs w:val="24"/>
        </w:rPr>
        <w:t xml:space="preserve"> вопросам материально-технического обеспечения и оснащения образовательного процесса;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3.9. Контроль за работой подразделений общественного питания и медицинских учреждений в целях охраны и укрепления здоровья детей и работников Образовательной организации;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3.10. Содействие деятельности педагогических организаций и методических объединений;</w:t>
      </w:r>
    </w:p>
    <w:p w:rsidR="007B400D" w:rsidRDefault="007B400D" w:rsidP="007B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A41" w:rsidRPr="007B400D" w:rsidRDefault="00694A41" w:rsidP="007B4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00D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ПЕДАГОГИЧЕСКОГО СОВЕТА 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4.2. Члены Педагогического совета имеют право: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предлагать директору образовательной организации планы мероприятий по совершенствованию работы образовательного учреждения;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присутствовать и принимать участие в обсуждении вопросов о совершенствовании организации образовательного процесса на заседаниях Совета школы.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4.3. Педагогический совет несет ответственность;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за соблюдение прав участников образовательного процесса;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за упрочение авторитета Образовательного учреждения.</w:t>
      </w:r>
    </w:p>
    <w:p w:rsidR="007B400D" w:rsidRDefault="007B400D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0D">
        <w:rPr>
          <w:rFonts w:ascii="Times New Roman" w:hAnsi="Times New Roman" w:cs="Times New Roman"/>
          <w:b/>
          <w:sz w:val="24"/>
          <w:szCs w:val="24"/>
        </w:rPr>
        <w:t xml:space="preserve">5. СОСТАВ ПЕДАГОГИЧЕСКОГО СОВЕТА 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 xml:space="preserve">5.1. В Педагогический Совет входят все педагогические работники, состоящие в трудовых отношениях с 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</w:t>
      </w:r>
      <w:r w:rsidRPr="007B400D">
        <w:rPr>
          <w:rFonts w:ascii="Times New Roman" w:hAnsi="Times New Roman" w:cs="Times New Roman"/>
          <w:sz w:val="24"/>
          <w:szCs w:val="24"/>
        </w:rPr>
        <w:lastRenderedPageBreak/>
        <w:t>являются членами Педагогического Совета, однако могут присутствовать на его заседаниях.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5.2. Правом голоса на заседаниях Педагогического совета обладают только его члены.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5.3.Директор образовательной организации, является председателем Педагогического совета с правом решающего голоса и единственным не избираемым членом.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5.4. Для ведения протокола заседаний Педагогического совета из его членов избирается секретарь.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694A41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5.6. Решения Педагогического совета считаются принятыми, если за них проголосовало свыше 50% участвующих в заседании плюс один голос.</w:t>
      </w:r>
    </w:p>
    <w:p w:rsidR="007B400D" w:rsidRPr="007B400D" w:rsidRDefault="007B400D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0D">
        <w:rPr>
          <w:rFonts w:ascii="Times New Roman" w:hAnsi="Times New Roman" w:cs="Times New Roman"/>
          <w:b/>
          <w:sz w:val="24"/>
          <w:szCs w:val="24"/>
        </w:rPr>
        <w:t>6.ДЕЛОПРОИЗВОДСТВО ПЕДАГОГИЧЕСКОГО СОВЕТА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7.2.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A41" w:rsidRPr="007B400D" w:rsidRDefault="00694A41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9C" w:rsidRPr="007B400D" w:rsidRDefault="00E43A9C" w:rsidP="007B4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3A9C" w:rsidRPr="007B400D" w:rsidSect="007B400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A41"/>
    <w:rsid w:val="00116C72"/>
    <w:rsid w:val="00680361"/>
    <w:rsid w:val="0069000A"/>
    <w:rsid w:val="00694A41"/>
    <w:rsid w:val="006E6AFD"/>
    <w:rsid w:val="007B400D"/>
    <w:rsid w:val="007F03AA"/>
    <w:rsid w:val="00987032"/>
    <w:rsid w:val="00E4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8049-2109-41EE-BDD5-382D8A0D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00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B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00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7F03AA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Секретарь</cp:lastModifiedBy>
  <cp:revision>5</cp:revision>
  <cp:lastPrinted>2017-02-02T12:50:00Z</cp:lastPrinted>
  <dcterms:created xsi:type="dcterms:W3CDTF">2017-01-31T13:32:00Z</dcterms:created>
  <dcterms:modified xsi:type="dcterms:W3CDTF">2017-02-04T17:22:00Z</dcterms:modified>
</cp:coreProperties>
</file>