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CA" w:rsidRPr="00E65485" w:rsidRDefault="00C800CA" w:rsidP="00C800CA">
      <w:pPr>
        <w:pStyle w:val="ConsPlusNormal"/>
        <w:ind w:left="5670"/>
        <w:outlineLvl w:val="1"/>
        <w:rPr>
          <w:rFonts w:ascii="Times New Roman" w:hAnsi="Times New Roman" w:cs="Times New Roman"/>
          <w:sz w:val="32"/>
          <w:szCs w:val="32"/>
        </w:rPr>
      </w:pPr>
      <w:r w:rsidRPr="00E65485">
        <w:rPr>
          <w:rFonts w:ascii="Times New Roman" w:hAnsi="Times New Roman" w:cs="Times New Roman"/>
          <w:sz w:val="32"/>
          <w:szCs w:val="32"/>
        </w:rPr>
        <w:t>ПРИЛОЖЕНИЕ 2</w:t>
      </w:r>
    </w:p>
    <w:p w:rsidR="00C800CA" w:rsidRPr="00E65485" w:rsidRDefault="00F12EAE" w:rsidP="00C800CA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П</w:t>
      </w:r>
      <w:r w:rsidR="00C800CA" w:rsidRPr="00E65485">
        <w:rPr>
          <w:rFonts w:ascii="Times New Roman" w:hAnsi="Times New Roman" w:cs="Times New Roman"/>
          <w:sz w:val="32"/>
          <w:szCs w:val="32"/>
        </w:rPr>
        <w:t xml:space="preserve">оложению о Волгоградском областном конкурсе </w:t>
      </w:r>
      <w:r w:rsidR="00C800CA">
        <w:rPr>
          <w:rFonts w:ascii="Times New Roman" w:hAnsi="Times New Roman" w:cs="Times New Roman"/>
          <w:sz w:val="32"/>
          <w:szCs w:val="32"/>
        </w:rPr>
        <w:t>проектов местных инициатив в 2022 году</w:t>
      </w:r>
    </w:p>
    <w:p w:rsidR="00C800CA" w:rsidRPr="00E65485" w:rsidRDefault="00C800CA" w:rsidP="00C800C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C800CA" w:rsidRPr="00E65485" w:rsidRDefault="00C800CA" w:rsidP="00C800CA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201"/>
      <w:bookmarkEnd w:id="0"/>
      <w:r w:rsidRPr="00E65485">
        <w:rPr>
          <w:rFonts w:ascii="Times New Roman" w:hAnsi="Times New Roman" w:cs="Times New Roman"/>
          <w:sz w:val="32"/>
          <w:szCs w:val="32"/>
        </w:rPr>
        <w:t>ПАСПОРТ</w:t>
      </w:r>
    </w:p>
    <w:p w:rsidR="00C800CA" w:rsidRPr="00E65485" w:rsidRDefault="00C800CA" w:rsidP="00C800CA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C800CA" w:rsidRPr="00F115DB" w:rsidRDefault="00C800CA" w:rsidP="00C800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15DB">
        <w:rPr>
          <w:rFonts w:ascii="Times New Roman" w:hAnsi="Times New Roman" w:cs="Times New Roman"/>
          <w:sz w:val="28"/>
          <w:szCs w:val="28"/>
        </w:rPr>
        <w:t>проекта местных инициатив, представляемого на Волгоградский областной конкурс п</w:t>
      </w:r>
      <w:r>
        <w:rPr>
          <w:rFonts w:ascii="Times New Roman" w:hAnsi="Times New Roman" w:cs="Times New Roman"/>
          <w:sz w:val="28"/>
          <w:szCs w:val="28"/>
        </w:rPr>
        <w:t>роектов местных инициатив в 2022</w:t>
      </w:r>
      <w:r w:rsidRPr="00F115DB">
        <w:rPr>
          <w:rFonts w:ascii="Times New Roman" w:hAnsi="Times New Roman" w:cs="Times New Roman"/>
          <w:sz w:val="28"/>
          <w:szCs w:val="28"/>
        </w:rPr>
        <w:t xml:space="preserve"> году по </w:t>
      </w:r>
      <w:r w:rsidR="00367DC6" w:rsidRPr="00F115DB">
        <w:rPr>
          <w:rFonts w:ascii="Times New Roman" w:hAnsi="Times New Roman" w:cs="Times New Roman"/>
          <w:sz w:val="28"/>
          <w:szCs w:val="28"/>
        </w:rPr>
        <w:t>номинации</w:t>
      </w:r>
      <w:r w:rsidR="00367DC6" w:rsidRPr="00F11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A4678">
        <w:rPr>
          <w:rFonts w:ascii="Times New Roman" w:hAnsi="Times New Roman" w:cs="Times New Roman"/>
          <w:color w:val="000000" w:themeColor="text1"/>
          <w:sz w:val="28"/>
          <w:szCs w:val="28"/>
        </w:rPr>
        <w:t>Детское</w:t>
      </w:r>
      <w:r w:rsidRPr="00F11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инициативное </w:t>
      </w:r>
      <w:proofErr w:type="spellStart"/>
      <w:r w:rsidRPr="00F115DB">
        <w:rPr>
          <w:rFonts w:ascii="Times New Roman" w:hAnsi="Times New Roman" w:cs="Times New Roman"/>
          <w:color w:val="000000" w:themeColor="text1"/>
          <w:sz w:val="28"/>
          <w:szCs w:val="28"/>
        </w:rPr>
        <w:t>бюджетирование</w:t>
      </w:r>
      <w:proofErr w:type="spellEnd"/>
      <w:r w:rsidR="001A46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800CA" w:rsidRPr="00AC7F5F" w:rsidRDefault="00C800CA" w:rsidP="00C800C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800CA" w:rsidRPr="000B4744" w:rsidRDefault="00C800CA" w:rsidP="00C800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00CA" w:rsidRDefault="00C800CA" w:rsidP="00C800C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5DB">
        <w:rPr>
          <w:rFonts w:ascii="Times New Roman" w:hAnsi="Times New Roman" w:cs="Times New Roman"/>
          <w:sz w:val="28"/>
          <w:szCs w:val="28"/>
        </w:rPr>
        <w:t>Наименование проекта</w:t>
      </w:r>
      <w:r>
        <w:rPr>
          <w:rFonts w:ascii="Times New Roman" w:hAnsi="Times New Roman" w:cs="Times New Roman"/>
          <w:sz w:val="28"/>
          <w:szCs w:val="28"/>
        </w:rPr>
        <w:t xml:space="preserve"> местных инициатив: «</w:t>
      </w:r>
      <w:r w:rsidR="00367DC6">
        <w:rPr>
          <w:rFonts w:ascii="Times New Roman" w:hAnsi="Times New Roman" w:cs="Times New Roman"/>
          <w:sz w:val="28"/>
          <w:szCs w:val="28"/>
        </w:rPr>
        <w:t>Веселый городок</w:t>
      </w:r>
      <w:r>
        <w:rPr>
          <w:rFonts w:ascii="Times New Roman" w:hAnsi="Times New Roman" w:cs="Times New Roman"/>
          <w:sz w:val="28"/>
          <w:szCs w:val="28"/>
        </w:rPr>
        <w:t>» (далее-проект);</w:t>
      </w:r>
    </w:p>
    <w:p w:rsidR="00C800CA" w:rsidRDefault="00C800CA" w:rsidP="00C800C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5DB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>нахождение муниципальной общеобразовательной организации Волгоградской области</w:t>
      </w:r>
      <w:r w:rsidRPr="00F115DB">
        <w:rPr>
          <w:rFonts w:ascii="Times New Roman" w:hAnsi="Times New Roman" w:cs="Times New Roman"/>
          <w:sz w:val="28"/>
          <w:szCs w:val="28"/>
        </w:rPr>
        <w:t>:</w:t>
      </w:r>
      <w:r w:rsidR="00367DC6">
        <w:rPr>
          <w:rFonts w:ascii="Times New Roman" w:hAnsi="Times New Roman" w:cs="Times New Roman"/>
          <w:sz w:val="28"/>
          <w:szCs w:val="28"/>
        </w:rPr>
        <w:t>404432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7DC6">
        <w:rPr>
          <w:rFonts w:ascii="Times New Roman" w:hAnsi="Times New Roman" w:cs="Times New Roman"/>
          <w:sz w:val="28"/>
          <w:szCs w:val="28"/>
        </w:rPr>
        <w:t>Волгоградская область, Суровикинский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67DC6">
        <w:rPr>
          <w:rFonts w:ascii="Times New Roman" w:hAnsi="Times New Roman" w:cs="Times New Roman"/>
          <w:sz w:val="28"/>
          <w:szCs w:val="28"/>
        </w:rPr>
        <w:t>хутор Лобакин, улица Березовая, дом 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F61" w:rsidRDefault="00C800CA" w:rsidP="008022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111F">
        <w:rPr>
          <w:rFonts w:ascii="Times New Roman" w:hAnsi="Times New Roman"/>
          <w:sz w:val="28"/>
          <w:szCs w:val="28"/>
        </w:rPr>
        <w:t xml:space="preserve">Описание проблемы, решение которой имеет приоритетное значение для жителей муниципального образования или его части и ожидаемого </w:t>
      </w:r>
      <w:r w:rsidR="00D13F61" w:rsidRPr="0000111F">
        <w:rPr>
          <w:rFonts w:ascii="Times New Roman" w:hAnsi="Times New Roman"/>
          <w:sz w:val="28"/>
          <w:szCs w:val="28"/>
        </w:rPr>
        <w:t>результата реализации</w:t>
      </w:r>
      <w:r w:rsidRPr="0000111F">
        <w:rPr>
          <w:rFonts w:ascii="Times New Roman" w:hAnsi="Times New Roman"/>
          <w:sz w:val="28"/>
          <w:szCs w:val="28"/>
        </w:rPr>
        <w:t xml:space="preserve"> проекта: </w:t>
      </w:r>
      <w:r w:rsidR="00D13F61">
        <w:rPr>
          <w:rFonts w:ascii="Times New Roman" w:hAnsi="Times New Roman"/>
          <w:sz w:val="28"/>
          <w:szCs w:val="28"/>
        </w:rPr>
        <w:t>На сегодняшний день школьная рекреация начальной школы встречает нас скучными стенами, отсутствует уют и комфорт. На площади 131 кв.  м размещены несколько скамеек, напольные вазоны с цветами. Естественное освещение дают 5 окон. На полу линолеум, потолки побелены, стены покрашены в фисташковый цвет. Такой вид, мало интересен ученикам начальных классов.</w:t>
      </w:r>
    </w:p>
    <w:p w:rsidR="00D13F61" w:rsidRDefault="00D13F61" w:rsidP="0080229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Цель проекта: Обустроить место отдыха для учащихся начальных классов в рекреации начальной школы.</w:t>
      </w:r>
    </w:p>
    <w:p w:rsidR="00D13F61" w:rsidRDefault="00D13F61" w:rsidP="0080229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Задачи проекта: </w:t>
      </w:r>
    </w:p>
    <w:p w:rsidR="00D13F61" w:rsidRDefault="00D13F61" w:rsidP="0080229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Приобрести детскую мебель для отдыха, настенные и напольные игры.</w:t>
      </w:r>
    </w:p>
    <w:p w:rsidR="00D13F61" w:rsidRDefault="00D13F61" w:rsidP="0080229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Разместить закупленное оборудование в рекреации.</w:t>
      </w:r>
    </w:p>
    <w:p w:rsidR="00D13F61" w:rsidRDefault="00D13F61" w:rsidP="0080229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мы сможем стать победителями проекта и закупить все желаемое оборудование, то мы сможем организовать зону отдыха для учащихся начальных классов, где они смогут в свободное время почитать, поиграть в настольные </w:t>
      </w:r>
      <w:r w:rsidR="0080229B">
        <w:rPr>
          <w:rFonts w:ascii="Times New Roman" w:hAnsi="Times New Roman"/>
          <w:sz w:val="28"/>
          <w:szCs w:val="28"/>
        </w:rPr>
        <w:t>игры, пообщаться</w:t>
      </w:r>
      <w:r>
        <w:rPr>
          <w:rFonts w:ascii="Times New Roman" w:hAnsi="Times New Roman"/>
          <w:sz w:val="28"/>
          <w:szCs w:val="28"/>
        </w:rPr>
        <w:t xml:space="preserve"> или просто отдохнуть. </w:t>
      </w:r>
    </w:p>
    <w:p w:rsidR="00D13F61" w:rsidRDefault="00D13F61" w:rsidP="008022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получить такую комфортную обстановку, мы хотим купить мягкие диванчики и пуфы, стеллажи в форме деревьев и </w:t>
      </w:r>
      <w:r w:rsidR="0080229B">
        <w:rPr>
          <w:rFonts w:ascii="Times New Roman" w:hAnsi="Times New Roman"/>
          <w:sz w:val="28"/>
          <w:szCs w:val="28"/>
        </w:rPr>
        <w:t>животных, настольные</w:t>
      </w:r>
      <w:r>
        <w:rPr>
          <w:rFonts w:ascii="Times New Roman" w:hAnsi="Times New Roman"/>
          <w:sz w:val="28"/>
          <w:szCs w:val="28"/>
        </w:rPr>
        <w:t xml:space="preserve"> и настенные игры, комфортные места для чтения.    </w:t>
      </w:r>
    </w:p>
    <w:p w:rsidR="00C800CA" w:rsidRPr="008A28A7" w:rsidRDefault="00D13F61" w:rsidP="008022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проекта «Весёлый городок» поможет ребятам начальной школы</w:t>
      </w:r>
      <w:r w:rsidR="0080229B">
        <w:rPr>
          <w:rFonts w:ascii="Times New Roman" w:hAnsi="Times New Roman"/>
          <w:sz w:val="28"/>
          <w:szCs w:val="28"/>
        </w:rPr>
        <w:t xml:space="preserve"> весело и комфортно проводить досуг во</w:t>
      </w:r>
      <w:r>
        <w:rPr>
          <w:rFonts w:ascii="Times New Roman" w:hAnsi="Times New Roman"/>
          <w:sz w:val="28"/>
          <w:szCs w:val="28"/>
        </w:rPr>
        <w:t xml:space="preserve"> время школьных перемен.</w:t>
      </w:r>
    </w:p>
    <w:p w:rsidR="00F12EAE" w:rsidRDefault="00F12EAE" w:rsidP="00EF256D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800CA" w:rsidRPr="00B47393" w:rsidRDefault="00EF256D" w:rsidP="00EF256D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3.     </w:t>
      </w:r>
      <w:r w:rsidR="00C800CA" w:rsidRPr="002F14D1">
        <w:rPr>
          <w:rFonts w:ascii="Times New Roman" w:hAnsi="Times New Roman"/>
          <w:sz w:val="28"/>
          <w:szCs w:val="28"/>
        </w:rPr>
        <w:t>Объем средств на реализацию проекта</w:t>
      </w:r>
      <w:r w:rsidR="00C800CA">
        <w:rPr>
          <w:rFonts w:ascii="Times New Roman" w:hAnsi="Times New Roman"/>
          <w:sz w:val="28"/>
          <w:szCs w:val="28"/>
        </w:rPr>
        <w:t xml:space="preserve">: прогнозируемый объем средств </w:t>
      </w:r>
      <w:r w:rsidR="00367DC6">
        <w:rPr>
          <w:rFonts w:ascii="Times New Roman" w:hAnsi="Times New Roman"/>
          <w:sz w:val="28"/>
          <w:szCs w:val="28"/>
        </w:rPr>
        <w:t>350</w:t>
      </w:r>
      <w:r w:rsidR="00F12EAE">
        <w:rPr>
          <w:rFonts w:ascii="Times New Roman" w:hAnsi="Times New Roman"/>
          <w:sz w:val="28"/>
          <w:szCs w:val="28"/>
        </w:rPr>
        <w:t>,0</w:t>
      </w:r>
      <w:r w:rsidR="00C800CA">
        <w:rPr>
          <w:rFonts w:ascii="Times New Roman" w:hAnsi="Times New Roman"/>
          <w:sz w:val="28"/>
          <w:szCs w:val="28"/>
        </w:rPr>
        <w:t xml:space="preserve"> тыс. рублей</w:t>
      </w:r>
    </w:p>
    <w:p w:rsidR="00C800CA" w:rsidRDefault="00C800CA" w:rsidP="00C800CA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областной бюджет – </w:t>
      </w:r>
      <w:r w:rsidR="00367DC6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>,0 тыс. рублей</w:t>
      </w:r>
    </w:p>
    <w:p w:rsidR="00C800CA" w:rsidRPr="002F14D1" w:rsidRDefault="00C800CA" w:rsidP="00C800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 </w:t>
      </w:r>
      <w:r w:rsidR="00367DC6">
        <w:rPr>
          <w:rFonts w:ascii="Times New Roman" w:hAnsi="Times New Roman"/>
          <w:sz w:val="28"/>
          <w:szCs w:val="28"/>
        </w:rPr>
        <w:t>Суровикинского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– </w:t>
      </w:r>
      <w:r w:rsidR="00367DC6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,0 тыс. рублей </w:t>
      </w:r>
    </w:p>
    <w:p w:rsidR="00C800CA" w:rsidRPr="002F14D1" w:rsidRDefault="00C800CA" w:rsidP="00E0051A">
      <w:pPr>
        <w:pStyle w:val="a3"/>
        <w:numPr>
          <w:ilvl w:val="0"/>
          <w:numId w:val="4"/>
        </w:numPr>
        <w:tabs>
          <w:tab w:val="left" w:pos="567"/>
          <w:tab w:val="left" w:pos="1418"/>
        </w:tabs>
        <w:ind w:left="0" w:firstLine="491"/>
        <w:jc w:val="both"/>
        <w:rPr>
          <w:sz w:val="28"/>
          <w:szCs w:val="22"/>
        </w:rPr>
      </w:pPr>
      <w:r>
        <w:rPr>
          <w:sz w:val="28"/>
          <w:szCs w:val="28"/>
        </w:rPr>
        <w:t>Планируемый с</w:t>
      </w:r>
      <w:r w:rsidRPr="002F14D1">
        <w:rPr>
          <w:sz w:val="28"/>
          <w:szCs w:val="28"/>
        </w:rPr>
        <w:t xml:space="preserve">рок реализации проекта: </w:t>
      </w:r>
      <w:r w:rsidR="00367DC6">
        <w:rPr>
          <w:sz w:val="28"/>
          <w:szCs w:val="28"/>
        </w:rPr>
        <w:t>с 01.03.2022</w:t>
      </w:r>
      <w:r>
        <w:rPr>
          <w:sz w:val="28"/>
          <w:szCs w:val="28"/>
        </w:rPr>
        <w:t>года по</w:t>
      </w:r>
      <w:r w:rsidR="00367DC6">
        <w:rPr>
          <w:sz w:val="28"/>
        </w:rPr>
        <w:t xml:space="preserve"> 01.09.2022</w:t>
      </w:r>
      <w:r w:rsidRPr="002F14D1">
        <w:rPr>
          <w:sz w:val="28"/>
        </w:rPr>
        <w:t xml:space="preserve"> года.</w:t>
      </w:r>
    </w:p>
    <w:p w:rsidR="00C800CA" w:rsidRDefault="00C800CA" w:rsidP="00EF256D">
      <w:pPr>
        <w:pStyle w:val="ConsPlusNonforma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муниципальной общеобразовательной организации Волгоградской области – </w:t>
      </w:r>
      <w:r w:rsidR="00367DC6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800CA" w:rsidRPr="00F115DB" w:rsidRDefault="00C800CA" w:rsidP="00E0051A">
      <w:pPr>
        <w:pStyle w:val="ConsPlusNonformat"/>
        <w:numPr>
          <w:ilvl w:val="0"/>
          <w:numId w:val="4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115DB">
        <w:rPr>
          <w:rFonts w:ascii="Times New Roman" w:hAnsi="Times New Roman" w:cs="Times New Roman"/>
          <w:sz w:val="28"/>
          <w:szCs w:val="28"/>
        </w:rPr>
        <w:t>3 графических изображения, включающих:</w:t>
      </w:r>
    </w:p>
    <w:p w:rsidR="00C800CA" w:rsidRPr="00F115DB" w:rsidRDefault="00C800CA" w:rsidP="00C800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5DB">
        <w:rPr>
          <w:rFonts w:ascii="Times New Roman" w:hAnsi="Times New Roman" w:cs="Times New Roman"/>
          <w:sz w:val="28"/>
          <w:szCs w:val="28"/>
        </w:rPr>
        <w:t xml:space="preserve">– фото (состояние объекта «До» в формате </w:t>
      </w:r>
      <w:r w:rsidRPr="00F115D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115DB">
        <w:rPr>
          <w:rFonts w:ascii="Times New Roman" w:hAnsi="Times New Roman" w:cs="Times New Roman"/>
          <w:sz w:val="28"/>
          <w:szCs w:val="28"/>
        </w:rPr>
        <w:t xml:space="preserve"> размером до 5 Мб);</w:t>
      </w:r>
    </w:p>
    <w:p w:rsidR="00C800CA" w:rsidRPr="00F115DB" w:rsidRDefault="00C800CA" w:rsidP="00C800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5DB">
        <w:rPr>
          <w:rFonts w:ascii="Times New Roman" w:hAnsi="Times New Roman" w:cs="Times New Roman"/>
          <w:sz w:val="28"/>
          <w:szCs w:val="28"/>
        </w:rPr>
        <w:t xml:space="preserve">           – визуализация будущего проекта (рисунок, схема, чертеж в формате </w:t>
      </w:r>
      <w:r w:rsidRPr="00F115D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115DB">
        <w:rPr>
          <w:rFonts w:ascii="Times New Roman" w:hAnsi="Times New Roman" w:cs="Times New Roman"/>
          <w:sz w:val="28"/>
          <w:szCs w:val="28"/>
        </w:rPr>
        <w:t xml:space="preserve"> размером до 5 Мб);</w:t>
      </w:r>
    </w:p>
    <w:p w:rsidR="00C800CA" w:rsidRDefault="00C800CA" w:rsidP="00C800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5DB">
        <w:rPr>
          <w:rFonts w:ascii="Times New Roman" w:hAnsi="Times New Roman" w:cs="Times New Roman"/>
          <w:sz w:val="28"/>
          <w:szCs w:val="28"/>
        </w:rPr>
        <w:t xml:space="preserve">           – смета проекта с перечнем работ и приобретаемого имущества (в формате </w:t>
      </w:r>
      <w:r w:rsidRPr="00F115D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115DB">
        <w:rPr>
          <w:rFonts w:ascii="Times New Roman" w:hAnsi="Times New Roman" w:cs="Times New Roman"/>
          <w:sz w:val="28"/>
          <w:szCs w:val="28"/>
        </w:rPr>
        <w:t xml:space="preserve"> размером до 5 Мб).</w:t>
      </w:r>
    </w:p>
    <w:p w:rsidR="00C800CA" w:rsidRPr="00CA7F89" w:rsidRDefault="00C800CA" w:rsidP="00684BCB">
      <w:pPr>
        <w:pStyle w:val="ConsPlusNonformat"/>
        <w:numPr>
          <w:ilvl w:val="0"/>
          <w:numId w:val="4"/>
        </w:numPr>
        <w:tabs>
          <w:tab w:val="left" w:pos="1418"/>
        </w:tabs>
        <w:ind w:left="0" w:firstLine="633"/>
        <w:rPr>
          <w:rFonts w:ascii="Times New Roman" w:hAnsi="Times New Roman" w:cs="Times New Roman"/>
          <w:sz w:val="28"/>
          <w:szCs w:val="28"/>
        </w:rPr>
      </w:pPr>
      <w:r w:rsidRPr="00CA7F89">
        <w:rPr>
          <w:rFonts w:ascii="Times New Roman" w:hAnsi="Times New Roman" w:cs="Times New Roman"/>
          <w:sz w:val="28"/>
          <w:szCs w:val="28"/>
        </w:rPr>
        <w:t xml:space="preserve">Ссылка на сайт муниципальной общеобразовательной организации Волгоградской области, на котором размещается полный комплект </w:t>
      </w:r>
      <w:proofErr w:type="spellStart"/>
      <w:r w:rsidRPr="00CA7F89">
        <w:rPr>
          <w:rFonts w:ascii="Times New Roman" w:hAnsi="Times New Roman" w:cs="Times New Roman"/>
          <w:sz w:val="28"/>
          <w:szCs w:val="28"/>
        </w:rPr>
        <w:t>документациипо</w:t>
      </w:r>
      <w:proofErr w:type="spellEnd"/>
      <w:r w:rsidRPr="00CA7F89">
        <w:rPr>
          <w:rFonts w:ascii="Times New Roman" w:hAnsi="Times New Roman" w:cs="Times New Roman"/>
          <w:sz w:val="28"/>
          <w:szCs w:val="28"/>
        </w:rPr>
        <w:t xml:space="preserve"> проекту: </w:t>
      </w:r>
      <w:hyperlink r:id="rId5" w:history="1"/>
      <w:r w:rsidR="00CA7F89" w:rsidRPr="00CA7F89">
        <w:rPr>
          <w:rFonts w:ascii="Times New Roman" w:hAnsi="Times New Roman" w:cs="Times New Roman"/>
          <w:sz w:val="28"/>
          <w:szCs w:val="28"/>
        </w:rPr>
        <w:t xml:space="preserve"> http://mkoulobakin.ucoz.net/index/iniciativnoe_bjudzhetirovanie/0-72</w:t>
      </w:r>
    </w:p>
    <w:p w:rsidR="00C800CA" w:rsidRDefault="00C800CA" w:rsidP="00C800CA">
      <w:pPr>
        <w:pStyle w:val="ConsPlusNonformat"/>
        <w:ind w:left="1070"/>
      </w:pPr>
    </w:p>
    <w:p w:rsidR="00C800CA" w:rsidRPr="00412AA1" w:rsidRDefault="00C800CA" w:rsidP="00C800CA">
      <w:pPr>
        <w:pStyle w:val="ConsPlusNonformat"/>
        <w:jc w:val="both"/>
        <w:rPr>
          <w:rFonts w:ascii="Calibri" w:hAnsi="Calibri" w:cs="Times New Roman"/>
          <w:sz w:val="28"/>
          <w:szCs w:val="28"/>
        </w:rPr>
      </w:pPr>
    </w:p>
    <w:p w:rsidR="00C800CA" w:rsidRPr="0068641E" w:rsidRDefault="00C800CA" w:rsidP="00F12EAE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00CA" w:rsidRPr="00EB1D42" w:rsidRDefault="00C800CA" w:rsidP="00C80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559"/>
        <w:gridCol w:w="993"/>
        <w:gridCol w:w="1864"/>
      </w:tblGrid>
      <w:tr w:rsidR="00C800CA" w:rsidTr="00B774D9">
        <w:trPr>
          <w:trHeight w:val="471"/>
        </w:trPr>
        <w:tc>
          <w:tcPr>
            <w:tcW w:w="3544" w:type="dxa"/>
          </w:tcPr>
          <w:p w:rsidR="00B774D9" w:rsidRDefault="00B774D9" w:rsidP="00367DC6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0CA" w:rsidRDefault="00B774D9" w:rsidP="00367DC6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Директор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00CA" w:rsidRDefault="00C800CA" w:rsidP="00D404E4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00CA" w:rsidRDefault="00C800CA" w:rsidP="00D404E4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C800CA" w:rsidRDefault="00C800CA" w:rsidP="00D404E4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0CA" w:rsidRDefault="00367DC6" w:rsidP="00D404E4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Н.Г.Аникеева</w:t>
            </w:r>
          </w:p>
        </w:tc>
      </w:tr>
      <w:tr w:rsidR="00C800CA" w:rsidRPr="00B73922" w:rsidTr="00B774D9">
        <w:trPr>
          <w:trHeight w:val="227"/>
        </w:trPr>
        <w:tc>
          <w:tcPr>
            <w:tcW w:w="3544" w:type="dxa"/>
          </w:tcPr>
          <w:p w:rsidR="00C800CA" w:rsidRPr="00BD5D6F" w:rsidRDefault="00C800CA" w:rsidP="00D404E4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00CA" w:rsidRPr="00BD5D6F" w:rsidRDefault="00C800CA" w:rsidP="00D404E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D5D6F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  <w:p w:rsidR="00C800CA" w:rsidRPr="00BD5D6F" w:rsidRDefault="00C800CA" w:rsidP="00D404E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93" w:type="dxa"/>
          </w:tcPr>
          <w:p w:rsidR="00C800CA" w:rsidRPr="00BD5D6F" w:rsidRDefault="00C800CA" w:rsidP="00B774D9">
            <w:pPr>
              <w:pStyle w:val="ConsPlusNonformat"/>
              <w:spacing w:line="216" w:lineRule="auto"/>
              <w:ind w:left="-61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C800CA" w:rsidRPr="00BD5D6F" w:rsidRDefault="00C800CA" w:rsidP="00D404E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D5D6F">
              <w:rPr>
                <w:rFonts w:ascii="Times New Roman" w:hAnsi="Times New Roman" w:cs="Times New Roman"/>
                <w:sz w:val="18"/>
                <w:szCs w:val="28"/>
              </w:rPr>
              <w:t>(инициалы, фамилия)</w:t>
            </w:r>
          </w:p>
        </w:tc>
      </w:tr>
    </w:tbl>
    <w:p w:rsidR="00C800CA" w:rsidRDefault="00C800CA" w:rsidP="00C800CA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800CA" w:rsidRDefault="00C800CA" w:rsidP="00C800CA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800CA" w:rsidRDefault="00C800CA" w:rsidP="00C800CA"/>
    <w:p w:rsidR="005C5D63" w:rsidRDefault="005C5D63"/>
    <w:sectPr w:rsidR="005C5D63" w:rsidSect="009D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614"/>
    <w:multiLevelType w:val="hybridMultilevel"/>
    <w:tmpl w:val="B554FB06"/>
    <w:lvl w:ilvl="0" w:tplc="E66088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7324F9A"/>
    <w:multiLevelType w:val="hybridMultilevel"/>
    <w:tmpl w:val="CAD014FA"/>
    <w:lvl w:ilvl="0" w:tplc="1548C86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70913A88"/>
    <w:multiLevelType w:val="hybridMultilevel"/>
    <w:tmpl w:val="6C46384C"/>
    <w:lvl w:ilvl="0" w:tplc="E66088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712D9E"/>
    <w:multiLevelType w:val="hybridMultilevel"/>
    <w:tmpl w:val="EAE048E2"/>
    <w:lvl w:ilvl="0" w:tplc="952C5520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0CA"/>
    <w:rsid w:val="000629F0"/>
    <w:rsid w:val="001A4678"/>
    <w:rsid w:val="002A0EC4"/>
    <w:rsid w:val="00367DC6"/>
    <w:rsid w:val="005C5D63"/>
    <w:rsid w:val="00684BCB"/>
    <w:rsid w:val="007219EE"/>
    <w:rsid w:val="0080229B"/>
    <w:rsid w:val="008160F8"/>
    <w:rsid w:val="00917CDD"/>
    <w:rsid w:val="00B774D9"/>
    <w:rsid w:val="00C800CA"/>
    <w:rsid w:val="00CA7F89"/>
    <w:rsid w:val="00CC26A9"/>
    <w:rsid w:val="00D13F61"/>
    <w:rsid w:val="00E0051A"/>
    <w:rsid w:val="00EF256D"/>
    <w:rsid w:val="00F1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0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00C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C80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4D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F25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az.volgograd.ru/folder_5/folder_1/folder_19/folder_2/folder_9/folder_3/folder_2/proekt-detskoe-initsiativnoe-byudzhetirovani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</cp:lastModifiedBy>
  <cp:revision>15</cp:revision>
  <cp:lastPrinted>2022-04-25T09:03:00Z</cp:lastPrinted>
  <dcterms:created xsi:type="dcterms:W3CDTF">2022-04-22T08:35:00Z</dcterms:created>
  <dcterms:modified xsi:type="dcterms:W3CDTF">2022-04-25T11:54:00Z</dcterms:modified>
</cp:coreProperties>
</file>