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541"/>
      </w:tblGrid>
      <w:tr w:rsidR="0065573E" w:rsidRPr="00E50911" w:rsidTr="004D5B94">
        <w:tc>
          <w:tcPr>
            <w:tcW w:w="4928" w:type="dxa"/>
          </w:tcPr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>Согласовано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>Председатель ПК</w:t>
            </w:r>
            <w:r w:rsidRPr="00E50911">
              <w:rPr>
                <w:color w:val="373737"/>
                <w:bdr w:val="none" w:sz="0" w:space="0" w:color="auto" w:frame="1"/>
              </w:rPr>
              <w:t>:</w:t>
            </w:r>
          </w:p>
          <w:p w:rsidR="0065573E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 w:rsidRPr="00E50911">
              <w:rPr>
                <w:color w:val="373737"/>
                <w:bdr w:val="none" w:sz="0" w:space="0" w:color="auto" w:frame="1"/>
              </w:rPr>
              <w:t>_______________ /Н.Н. Трубачева/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>Протокол № 1</w:t>
            </w:r>
            <w:r w:rsidRPr="00E50911">
              <w:rPr>
                <w:color w:val="373737"/>
                <w:bdr w:val="none" w:sz="0" w:space="0" w:color="auto" w:frame="1"/>
              </w:rPr>
              <w:t xml:space="preserve"> 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proofErr w:type="gramStart"/>
            <w:r>
              <w:rPr>
                <w:color w:val="373737"/>
                <w:bdr w:val="none" w:sz="0" w:space="0" w:color="auto" w:frame="1"/>
              </w:rPr>
              <w:t>от  25.08.</w:t>
            </w:r>
            <w:r w:rsidRPr="00E50911">
              <w:rPr>
                <w:color w:val="373737"/>
                <w:bdr w:val="none" w:sz="0" w:space="0" w:color="auto" w:frame="1"/>
              </w:rPr>
              <w:t>2014</w:t>
            </w:r>
            <w:proofErr w:type="gramEnd"/>
            <w:r w:rsidRPr="00E50911">
              <w:rPr>
                <w:color w:val="373737"/>
                <w:bdr w:val="none" w:sz="0" w:space="0" w:color="auto" w:frame="1"/>
              </w:rPr>
              <w:t>  г.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</w:p>
        </w:tc>
        <w:tc>
          <w:tcPr>
            <w:tcW w:w="4643" w:type="dxa"/>
          </w:tcPr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 w:rsidRPr="00E50911">
              <w:rPr>
                <w:color w:val="373737"/>
                <w:bdr w:val="none" w:sz="0" w:space="0" w:color="auto" w:frame="1"/>
              </w:rPr>
              <w:t>Утверждено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 w:rsidRPr="00E50911">
              <w:rPr>
                <w:color w:val="373737"/>
                <w:bdr w:val="none" w:sz="0" w:space="0" w:color="auto" w:frame="1"/>
              </w:rPr>
              <w:t>приказом директора школы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 xml:space="preserve">№ 57/4 </w:t>
            </w:r>
            <w:proofErr w:type="gramStart"/>
            <w:r>
              <w:rPr>
                <w:color w:val="373737"/>
                <w:bdr w:val="none" w:sz="0" w:space="0" w:color="auto" w:frame="1"/>
              </w:rPr>
              <w:t>от  25.08.</w:t>
            </w:r>
            <w:r w:rsidRPr="00E50911">
              <w:rPr>
                <w:color w:val="373737"/>
                <w:bdr w:val="none" w:sz="0" w:space="0" w:color="auto" w:frame="1"/>
              </w:rPr>
              <w:t>2014</w:t>
            </w:r>
            <w:proofErr w:type="gramEnd"/>
            <w:r w:rsidRPr="00E50911">
              <w:rPr>
                <w:color w:val="373737"/>
                <w:bdr w:val="none" w:sz="0" w:space="0" w:color="auto" w:frame="1"/>
              </w:rPr>
              <w:t>  г.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 w:rsidRPr="00E50911">
              <w:rPr>
                <w:color w:val="373737"/>
                <w:bdr w:val="none" w:sz="0" w:space="0" w:color="auto" w:frame="1"/>
              </w:rPr>
              <w:t>Директор школы: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  <w:r w:rsidRPr="00E50911">
              <w:rPr>
                <w:color w:val="373737"/>
                <w:bdr w:val="none" w:sz="0" w:space="0" w:color="auto" w:frame="1"/>
              </w:rPr>
              <w:t>_______________ /Н.Г. Аникеева/</w:t>
            </w:r>
          </w:p>
          <w:p w:rsidR="0065573E" w:rsidRPr="00E50911" w:rsidRDefault="0065573E" w:rsidP="004D5B94">
            <w:pPr>
              <w:textAlignment w:val="baseline"/>
              <w:rPr>
                <w:color w:val="373737"/>
                <w:bdr w:val="none" w:sz="0" w:space="0" w:color="auto" w:frame="1"/>
              </w:rPr>
            </w:pPr>
          </w:p>
        </w:tc>
      </w:tr>
    </w:tbl>
    <w:p w:rsidR="0065573E" w:rsidRPr="00B029F8" w:rsidRDefault="0065573E" w:rsidP="0065573E">
      <w:pPr>
        <w:textAlignment w:val="baseline"/>
        <w:rPr>
          <w:color w:val="373737"/>
          <w:bdr w:val="none" w:sz="0" w:space="0" w:color="auto" w:frame="1"/>
        </w:rPr>
      </w:pPr>
    </w:p>
    <w:p w:rsidR="0065573E" w:rsidRDefault="0065573E" w:rsidP="0065573E">
      <w:pPr>
        <w:textAlignment w:val="baseline"/>
        <w:rPr>
          <w:color w:val="373737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b/>
          <w:color w:val="373737"/>
          <w:sz w:val="28"/>
          <w:szCs w:val="28"/>
        </w:rPr>
      </w:pPr>
      <w:r w:rsidRPr="001C550D">
        <w:rPr>
          <w:b/>
          <w:color w:val="373737"/>
          <w:sz w:val="28"/>
          <w:szCs w:val="28"/>
          <w:bdr w:val="none" w:sz="0" w:space="0" w:color="auto" w:frame="1"/>
        </w:rPr>
        <w:t>ПОЛОЖЕНИЕ</w:t>
      </w:r>
    </w:p>
    <w:p w:rsidR="0065573E" w:rsidRPr="001C550D" w:rsidRDefault="0065573E" w:rsidP="0065573E">
      <w:pPr>
        <w:jc w:val="center"/>
        <w:textAlignment w:val="baseline"/>
        <w:rPr>
          <w:b/>
          <w:color w:val="373737"/>
          <w:sz w:val="28"/>
          <w:szCs w:val="28"/>
        </w:rPr>
      </w:pPr>
      <w:r w:rsidRPr="001C550D">
        <w:rPr>
          <w:b/>
          <w:color w:val="373737"/>
          <w:sz w:val="28"/>
          <w:szCs w:val="28"/>
          <w:bdr w:val="none" w:sz="0" w:space="0" w:color="auto" w:frame="1"/>
        </w:rPr>
        <w:t>об Общем собрании</w:t>
      </w:r>
    </w:p>
    <w:p w:rsidR="0065573E" w:rsidRPr="001C550D" w:rsidRDefault="0065573E" w:rsidP="0065573E">
      <w:pPr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 w:rsidRPr="001C550D">
        <w:rPr>
          <w:b/>
          <w:color w:val="373737"/>
          <w:sz w:val="28"/>
          <w:szCs w:val="28"/>
          <w:bdr w:val="none" w:sz="0" w:space="0" w:color="auto" w:frame="1"/>
        </w:rPr>
        <w:t xml:space="preserve">Муниципального казенного образовательного учреждения </w:t>
      </w:r>
      <w:proofErr w:type="spellStart"/>
      <w:r w:rsidRPr="001C550D">
        <w:rPr>
          <w:b/>
          <w:color w:val="373737"/>
          <w:sz w:val="28"/>
          <w:szCs w:val="28"/>
          <w:bdr w:val="none" w:sz="0" w:space="0" w:color="auto" w:frame="1"/>
        </w:rPr>
        <w:t>Лобакинской</w:t>
      </w:r>
      <w:proofErr w:type="spellEnd"/>
      <w:r w:rsidRPr="001C550D">
        <w:rPr>
          <w:b/>
          <w:color w:val="373737"/>
          <w:sz w:val="28"/>
          <w:szCs w:val="28"/>
          <w:bdr w:val="none" w:sz="0" w:space="0" w:color="auto" w:frame="1"/>
        </w:rPr>
        <w:t xml:space="preserve"> средней общеобразовательной школы Суровикинского района Волгоградской области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1. Общие положения</w:t>
      </w:r>
    </w:p>
    <w:p w:rsidR="0065573E" w:rsidRPr="00A90F2E" w:rsidRDefault="0065573E" w:rsidP="0065573E">
      <w:pPr>
        <w:jc w:val="both"/>
        <w:rPr>
          <w:rFonts w:eastAsia="Tahoma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1.1. Настоящее положение разработано в соответствии с Федеральным </w:t>
      </w:r>
      <w:proofErr w:type="gramStart"/>
      <w:r w:rsidRPr="001C550D">
        <w:rPr>
          <w:color w:val="373737"/>
          <w:sz w:val="28"/>
          <w:szCs w:val="28"/>
        </w:rPr>
        <w:t>законом  №</w:t>
      </w:r>
      <w:proofErr w:type="gramEnd"/>
      <w:r w:rsidRPr="001C550D">
        <w:rPr>
          <w:color w:val="373737"/>
          <w:sz w:val="28"/>
          <w:szCs w:val="28"/>
        </w:rPr>
        <w:t xml:space="preserve"> 273-ФЗ «Об образовании в Российской Федерации» от 29.12.2012г., Уставом   МКОУ </w:t>
      </w:r>
      <w:proofErr w:type="spellStart"/>
      <w:r w:rsidRPr="001C550D">
        <w:rPr>
          <w:color w:val="373737"/>
          <w:sz w:val="28"/>
          <w:szCs w:val="28"/>
        </w:rPr>
        <w:t>Лобакинской</w:t>
      </w:r>
      <w:proofErr w:type="spellEnd"/>
      <w:r w:rsidRPr="001C550D">
        <w:rPr>
          <w:color w:val="373737"/>
          <w:sz w:val="28"/>
          <w:szCs w:val="28"/>
        </w:rPr>
        <w:t xml:space="preserve"> СОШ.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1.2. Общее собрание трудового коллектива (далее Общее собрание) </w:t>
      </w:r>
      <w:proofErr w:type="gramStart"/>
      <w:r w:rsidRPr="001C550D">
        <w:rPr>
          <w:color w:val="373737"/>
          <w:sz w:val="28"/>
          <w:szCs w:val="28"/>
        </w:rPr>
        <w:t>–  коллегиальный</w:t>
      </w:r>
      <w:proofErr w:type="gramEnd"/>
      <w:r w:rsidRPr="001C550D">
        <w:rPr>
          <w:color w:val="373737"/>
          <w:sz w:val="28"/>
          <w:szCs w:val="28"/>
        </w:rPr>
        <w:t xml:space="preserve"> орган самоуправления, объединяющий всех работников МКОУ </w:t>
      </w:r>
      <w:proofErr w:type="spellStart"/>
      <w:r w:rsidRPr="001C550D">
        <w:rPr>
          <w:color w:val="373737"/>
          <w:sz w:val="28"/>
          <w:szCs w:val="28"/>
        </w:rPr>
        <w:t>Лобакинской</w:t>
      </w:r>
      <w:proofErr w:type="spellEnd"/>
      <w:r w:rsidRPr="001C550D">
        <w:rPr>
          <w:color w:val="373737"/>
          <w:sz w:val="28"/>
          <w:szCs w:val="28"/>
        </w:rPr>
        <w:t xml:space="preserve"> СОШ, осуществляющих свою деятельность на основе трудового договора.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1.3. Общее собрание осуществляет общее руководство учреждением.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1.4. Общее собрание представляет полномочия трудового коллектива.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1.5. Общее собрание возглавляется председателем Общего собрания.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1.7. Изменения и дополнения в настоящее Положение вносятся Общим собранием и принимаются на его заседании.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1.8. Срок данного положения не ограничен. Положение действует до принятия нового.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2. </w:t>
      </w:r>
      <w:r w:rsidRPr="001C550D">
        <w:rPr>
          <w:color w:val="373737"/>
          <w:sz w:val="28"/>
          <w:szCs w:val="28"/>
          <w:bdr w:val="none" w:sz="0" w:space="0" w:color="auto" w:frame="1"/>
        </w:rPr>
        <w:t>Основные задачи Общего собрания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2.1. Общее собрание содействует </w:t>
      </w:r>
      <w:proofErr w:type="gramStart"/>
      <w:r w:rsidRPr="001C550D">
        <w:rPr>
          <w:color w:val="373737"/>
          <w:sz w:val="28"/>
          <w:szCs w:val="28"/>
        </w:rPr>
        <w:t>осуществлению  управленческих</w:t>
      </w:r>
      <w:proofErr w:type="gramEnd"/>
      <w:r w:rsidRPr="001C550D">
        <w:rPr>
          <w:color w:val="373737"/>
          <w:sz w:val="28"/>
          <w:szCs w:val="28"/>
        </w:rPr>
        <w:t xml:space="preserve"> начал, развитию инициативы трудового коллектива.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3. Функции Общего собрания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избрание представителей в комиссии по трудовым спорам в Учреждении;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принятие в установленном порядке Коллективного договора;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lastRenderedPageBreak/>
        <w:t>принятие Правил внутреннего трудового распорядка;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рассмотрение и принятие Устава Учреждения, дополнений и изменений к нему;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принятие программы </w:t>
      </w:r>
      <w:proofErr w:type="gramStart"/>
      <w:r w:rsidRPr="001C550D">
        <w:rPr>
          <w:color w:val="373737"/>
          <w:sz w:val="28"/>
          <w:szCs w:val="28"/>
        </w:rPr>
        <w:t>развития  учреждения</w:t>
      </w:r>
      <w:proofErr w:type="gramEnd"/>
      <w:r w:rsidRPr="001C550D">
        <w:rPr>
          <w:color w:val="373737"/>
          <w:sz w:val="28"/>
          <w:szCs w:val="28"/>
        </w:rPr>
        <w:t>;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утверждение коллективных требований к Работодателю;</w:t>
      </w:r>
    </w:p>
    <w:p w:rsidR="0065573E" w:rsidRPr="001C550D" w:rsidRDefault="0065573E" w:rsidP="0065573E">
      <w:pPr>
        <w:numPr>
          <w:ilvl w:val="0"/>
          <w:numId w:val="1"/>
        </w:numPr>
        <w:ind w:left="426"/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рассмотрение иных вопросов в соответствии с действующим законодательством Российской Федерации.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4. Права Общего собрания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4.1. Общее собрание имеет право: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  участвовать в управлении учреждением;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4.2. Каждый член Общего собрания имеет право: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5. Организация управления Общим собранием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5.1. В состав Общего собрания входят все работники учреждения.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5.3. Для ведения Общего собрания из его состава открытым голосованием избирается председатель и секретарь сроком на один календарный год, </w:t>
      </w:r>
      <w:proofErr w:type="gramStart"/>
      <w:r w:rsidRPr="001C550D">
        <w:rPr>
          <w:color w:val="373737"/>
          <w:sz w:val="28"/>
          <w:szCs w:val="28"/>
        </w:rPr>
        <w:t>которые  исполняют</w:t>
      </w:r>
      <w:proofErr w:type="gramEnd"/>
      <w:r w:rsidRPr="001C550D">
        <w:rPr>
          <w:color w:val="373737"/>
          <w:sz w:val="28"/>
          <w:szCs w:val="28"/>
        </w:rPr>
        <w:t xml:space="preserve"> свои обязанности на общественных началах.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5.4. Председатель Общего собрания: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организует деятельность Общего собрания;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информирует членов трудового коллектива о предстоящем заседании;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организует подготовку и проведение заседания;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определяет повестку дня;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контролирует выполнение решений.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5.5. Общее собрание собирается не реже 2 раз в календарный год.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5.6. Общее собрание считается правомочным, если на нем присутствует не менее 2/3 работников школы.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5.7. Решение Общего собрания принимается простым большинством голосов открытым голосованием.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5.8. Решение Общего собрания считается принятым, если за него проголосовало не менее 2/3 присутствующих.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lastRenderedPageBreak/>
        <w:t xml:space="preserve">5.9.  Решения Общего </w:t>
      </w:r>
      <w:proofErr w:type="gramStart"/>
      <w:r w:rsidRPr="001C550D">
        <w:rPr>
          <w:color w:val="373737"/>
          <w:sz w:val="28"/>
          <w:szCs w:val="28"/>
        </w:rPr>
        <w:t>собрания  реализуются</w:t>
      </w:r>
      <w:proofErr w:type="gramEnd"/>
      <w:r w:rsidRPr="001C550D">
        <w:rPr>
          <w:color w:val="373737"/>
          <w:sz w:val="28"/>
          <w:szCs w:val="28"/>
        </w:rPr>
        <w:t xml:space="preserve"> через приказы и распоряжения директора школы.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5.10. Решение Общего собрания обязательно к исполнению для всех членов трудового коллектива.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6. Взаимосвязь с другими органами самоуправления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6.1. Общее собрание организует взаимодействие с </w:t>
      </w:r>
      <w:proofErr w:type="gramStart"/>
      <w:r w:rsidRPr="001C550D">
        <w:rPr>
          <w:color w:val="373737"/>
          <w:sz w:val="28"/>
          <w:szCs w:val="28"/>
        </w:rPr>
        <w:t>другими  коллегиальными</w:t>
      </w:r>
      <w:proofErr w:type="gramEnd"/>
      <w:r w:rsidRPr="001C550D">
        <w:rPr>
          <w:color w:val="373737"/>
          <w:sz w:val="28"/>
          <w:szCs w:val="28"/>
        </w:rPr>
        <w:t xml:space="preserve"> органами  учреждения  – Педагогическим советом, Управляющим Советом: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  через участие представителей трудового коллектива в заседаниях Управляющего совета, Педагогического совета, Родительского комитета;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представление на ознакомление Управляющему совету,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 внесение предложений и дополнений по вопросам, рассматриваемым на заседаниях Управляющего совета, Педагогического совета, Родительского комитета.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7. Ответственность Общего собрания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7.1. Общее собрание несет ответственность: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  за выполнение, выполнение не в полном объеме или невыполнение закрепленных за ним задач и функций;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-  соответствие принимаемых решений законодательству РФ, нормативно-правовым актам.</w:t>
      </w: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65573E" w:rsidRPr="001C550D" w:rsidRDefault="0065573E" w:rsidP="0065573E">
      <w:pPr>
        <w:jc w:val="center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8. Делопроизводство Общего собрания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8.1. Заседания Общего собрания оформляются протоколом.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8.2. В протоколе фиксируются: дата проведения, количественное присутствие (отсутствие) членов трудового </w:t>
      </w:r>
      <w:proofErr w:type="gramStart"/>
      <w:r w:rsidRPr="001C550D">
        <w:rPr>
          <w:color w:val="373737"/>
          <w:sz w:val="28"/>
          <w:szCs w:val="28"/>
        </w:rPr>
        <w:t>коллектива,  приглашенные</w:t>
      </w:r>
      <w:proofErr w:type="gramEnd"/>
      <w:r w:rsidRPr="001C550D">
        <w:rPr>
          <w:color w:val="373737"/>
          <w:sz w:val="28"/>
          <w:szCs w:val="28"/>
        </w:rPr>
        <w:t xml:space="preserve"> (ФИО, должность), повестка дня, ход обсуждения вопросов, предложения, рекомендации и замечания членов трудового коллектива и приглашенных лиц,  решение.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8.3. Протоколы подписываются председателем и секретарем Общего собрания.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8.4. Нумерация протоколов ведется от начала </w:t>
      </w:r>
      <w:proofErr w:type="gramStart"/>
      <w:r w:rsidRPr="001C550D">
        <w:rPr>
          <w:color w:val="373737"/>
          <w:sz w:val="28"/>
          <w:szCs w:val="28"/>
        </w:rPr>
        <w:t>календарного  года</w:t>
      </w:r>
      <w:proofErr w:type="gramEnd"/>
      <w:r w:rsidRPr="001C550D">
        <w:rPr>
          <w:color w:val="373737"/>
          <w:sz w:val="28"/>
          <w:szCs w:val="28"/>
        </w:rPr>
        <w:t>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5573E" w:rsidRPr="001C550D" w:rsidRDefault="0065573E" w:rsidP="0065573E">
      <w:pPr>
        <w:jc w:val="both"/>
        <w:textAlignment w:val="baseline"/>
        <w:rPr>
          <w:color w:val="373737"/>
          <w:sz w:val="28"/>
          <w:szCs w:val="28"/>
        </w:rPr>
      </w:pPr>
      <w:r w:rsidRPr="001C550D">
        <w:rPr>
          <w:color w:val="373737"/>
          <w:sz w:val="28"/>
          <w:szCs w:val="28"/>
        </w:rPr>
        <w:t xml:space="preserve">8.6. Журнал протоколов Общего собрания хранится в делах </w:t>
      </w:r>
      <w:proofErr w:type="gramStart"/>
      <w:r w:rsidRPr="001C550D">
        <w:rPr>
          <w:color w:val="373737"/>
          <w:sz w:val="28"/>
          <w:szCs w:val="28"/>
        </w:rPr>
        <w:t>учреждения  (</w:t>
      </w:r>
      <w:proofErr w:type="gramEnd"/>
      <w:r w:rsidRPr="001C550D">
        <w:rPr>
          <w:color w:val="373737"/>
          <w:sz w:val="28"/>
          <w:szCs w:val="28"/>
        </w:rPr>
        <w:t>50 лет) и передается по акту (при смене руководителя) передачей в архив.</w:t>
      </w:r>
    </w:p>
    <w:p w:rsidR="0065573E" w:rsidRPr="001C550D" w:rsidRDefault="0065573E" w:rsidP="0065573E">
      <w:pPr>
        <w:rPr>
          <w:sz w:val="28"/>
          <w:szCs w:val="28"/>
        </w:rPr>
      </w:pPr>
    </w:p>
    <w:p w:rsidR="0065573E" w:rsidRPr="001C550D" w:rsidRDefault="0065573E" w:rsidP="0065573E">
      <w:pPr>
        <w:rPr>
          <w:sz w:val="28"/>
          <w:szCs w:val="28"/>
        </w:rPr>
      </w:pPr>
    </w:p>
    <w:p w:rsidR="0065573E" w:rsidRPr="001C550D" w:rsidRDefault="0065573E" w:rsidP="0065573E">
      <w:pPr>
        <w:rPr>
          <w:sz w:val="28"/>
          <w:szCs w:val="28"/>
        </w:rPr>
      </w:pPr>
    </w:p>
    <w:p w:rsidR="0065573E" w:rsidRPr="001C550D" w:rsidRDefault="0065573E" w:rsidP="0065573E">
      <w:pPr>
        <w:rPr>
          <w:sz w:val="28"/>
          <w:szCs w:val="28"/>
        </w:rPr>
      </w:pPr>
    </w:p>
    <w:p w:rsidR="0065573E" w:rsidRPr="001C550D" w:rsidRDefault="0065573E" w:rsidP="0065573E">
      <w:pPr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 xml:space="preserve">Принято решением Общего собрания </w:t>
      </w:r>
    </w:p>
    <w:p w:rsidR="0065573E" w:rsidRPr="001C550D" w:rsidRDefault="0065573E" w:rsidP="0065573E">
      <w:pPr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 xml:space="preserve">трудового коллектива Муниципального казенного </w:t>
      </w:r>
    </w:p>
    <w:p w:rsidR="0065573E" w:rsidRPr="001C550D" w:rsidRDefault="0065573E" w:rsidP="0065573E">
      <w:pPr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 xml:space="preserve">образовательного учреждения </w:t>
      </w:r>
      <w:proofErr w:type="spellStart"/>
      <w:r w:rsidRPr="001C550D">
        <w:rPr>
          <w:color w:val="373737"/>
          <w:sz w:val="28"/>
          <w:szCs w:val="28"/>
          <w:bdr w:val="none" w:sz="0" w:space="0" w:color="auto" w:frame="1"/>
        </w:rPr>
        <w:t>Лобакинской</w:t>
      </w:r>
      <w:proofErr w:type="spellEnd"/>
      <w:r w:rsidRPr="001C550D">
        <w:rPr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65573E" w:rsidRPr="001C550D" w:rsidRDefault="0065573E" w:rsidP="0065573E">
      <w:pPr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lastRenderedPageBreak/>
        <w:t xml:space="preserve">средней общеобразовательной школы </w:t>
      </w:r>
    </w:p>
    <w:p w:rsidR="0065573E" w:rsidRPr="001C550D" w:rsidRDefault="0065573E" w:rsidP="0065573E">
      <w:pPr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>Суровикинского района Волгоградской области</w:t>
      </w:r>
    </w:p>
    <w:p w:rsidR="0065573E" w:rsidRPr="001C550D" w:rsidRDefault="0065573E" w:rsidP="0065573E">
      <w:pPr>
        <w:jc w:val="right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1C550D">
        <w:rPr>
          <w:color w:val="373737"/>
          <w:sz w:val="28"/>
          <w:szCs w:val="28"/>
          <w:bdr w:val="none" w:sz="0" w:space="0" w:color="auto" w:frame="1"/>
        </w:rPr>
        <w:t xml:space="preserve">Протокол № 1 </w:t>
      </w:r>
      <w:proofErr w:type="gramStart"/>
      <w:r w:rsidRPr="001C550D">
        <w:rPr>
          <w:color w:val="373737"/>
          <w:sz w:val="28"/>
          <w:szCs w:val="28"/>
          <w:bdr w:val="none" w:sz="0" w:space="0" w:color="auto" w:frame="1"/>
        </w:rPr>
        <w:t>от  25.08.2014</w:t>
      </w:r>
      <w:proofErr w:type="gramEnd"/>
      <w:r w:rsidRPr="001C550D">
        <w:rPr>
          <w:color w:val="373737"/>
          <w:sz w:val="28"/>
          <w:szCs w:val="28"/>
          <w:bdr w:val="none" w:sz="0" w:space="0" w:color="auto" w:frame="1"/>
        </w:rPr>
        <w:t>  г.</w:t>
      </w:r>
    </w:p>
    <w:p w:rsidR="0065573E" w:rsidRPr="001C550D" w:rsidRDefault="0065573E" w:rsidP="0065573E">
      <w:pPr>
        <w:pStyle w:val="3"/>
      </w:pPr>
    </w:p>
    <w:p w:rsidR="0065573E" w:rsidRPr="001C550D" w:rsidRDefault="0065573E" w:rsidP="0065573E">
      <w:pPr>
        <w:pStyle w:val="3"/>
      </w:pPr>
    </w:p>
    <w:p w:rsidR="003B6C0D" w:rsidRDefault="003B6C0D">
      <w:bookmarkStart w:id="0" w:name="_GoBack"/>
      <w:bookmarkEnd w:id="0"/>
    </w:p>
    <w:sectPr w:rsidR="003B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57A8"/>
    <w:multiLevelType w:val="hybridMultilevel"/>
    <w:tmpl w:val="1722B57E"/>
    <w:lvl w:ilvl="0" w:tplc="995C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3E"/>
    <w:rsid w:val="003B6C0D"/>
    <w:rsid w:val="0065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66BC-AF4F-4A80-994C-1159EC6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73E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65573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2017-02-04T18:12:00Z</dcterms:created>
  <dcterms:modified xsi:type="dcterms:W3CDTF">2017-02-04T18:17:00Z</dcterms:modified>
</cp:coreProperties>
</file>